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5BF" w:rsidRDefault="00184B16">
      <w:pPr>
        <w:widowControl w:val="0"/>
        <w:spacing w:line="240" w:lineRule="auto"/>
        <w:jc w:val="center"/>
      </w:pPr>
      <w:r>
        <w:rPr>
          <w:rFonts w:ascii="Give You Glory" w:eastAsia="Give You Glory" w:hAnsi="Give You Glory" w:cs="Give You Glory"/>
          <w:sz w:val="48"/>
          <w:szCs w:val="48"/>
          <w:u w:val="single"/>
        </w:rPr>
        <w:t xml:space="preserve">Second &amp; Third grade </w:t>
      </w:r>
      <w:bookmarkStart w:id="0" w:name="_GoBack"/>
      <w:r>
        <w:rPr>
          <w:rFonts w:ascii="Give You Glory" w:eastAsia="Give You Glory" w:hAnsi="Give You Glory" w:cs="Give You Glory"/>
          <w:sz w:val="48"/>
          <w:szCs w:val="48"/>
          <w:u w:val="single"/>
        </w:rPr>
        <w:t xml:space="preserve">Information </w:t>
      </w:r>
      <w:bookmarkEnd w:id="0"/>
    </w:p>
    <w:p w:rsidR="000455BF" w:rsidRDefault="00184B16">
      <w:pPr>
        <w:widowControl w:val="0"/>
        <w:spacing w:line="240" w:lineRule="auto"/>
        <w:jc w:val="center"/>
      </w:pPr>
      <w:r>
        <w:rPr>
          <w:rFonts w:ascii="Waiting for the Sunrise" w:eastAsia="Waiting for the Sunrise" w:hAnsi="Waiting for the Sunrise" w:cs="Waiting for the Sunrise"/>
          <w:sz w:val="28"/>
          <w:szCs w:val="28"/>
        </w:rPr>
        <w:t xml:space="preserve">Our goal for our classrooms can only be met with our combined efforts, you as the parents and us as educators. We look forward to working together hand in hand to help better these children.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Agendas</w:t>
      </w:r>
      <w:r>
        <w:rPr>
          <w:rFonts w:ascii="Coming Soon" w:eastAsia="Coming Soon" w:hAnsi="Coming Soon" w:cs="Coming Soon"/>
          <w:sz w:val="24"/>
          <w:szCs w:val="24"/>
        </w:rPr>
        <w:t>- We will be using agendas to communicate daily with you about your child’s behavior.</w:t>
      </w:r>
    </w:p>
    <w:p w:rsidR="000455BF" w:rsidRDefault="00184B16">
      <w:pPr>
        <w:widowControl w:val="0"/>
        <w:spacing w:line="240" w:lineRule="auto"/>
      </w:pPr>
      <w:r>
        <w:rPr>
          <w:rFonts w:ascii="Coming Soon" w:eastAsia="Coming Soon" w:hAnsi="Coming Soon" w:cs="Coming Soon"/>
          <w:sz w:val="24"/>
          <w:szCs w:val="24"/>
        </w:rPr>
        <w:t xml:space="preserve">*If you have any questions or have notes for teachers, PLEASE put them inside their agendas.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Behavior</w:t>
      </w:r>
      <w:r>
        <w:rPr>
          <w:rFonts w:ascii="Coming Soon" w:eastAsia="Coming Soon" w:hAnsi="Coming Soon" w:cs="Coming Soon"/>
          <w:sz w:val="24"/>
          <w:szCs w:val="24"/>
        </w:rPr>
        <w:t>- We will be using the stop light color code system for behavior.</w:t>
      </w:r>
    </w:p>
    <w:p w:rsidR="000455BF" w:rsidRDefault="00184B16">
      <w:pPr>
        <w:widowControl w:val="0"/>
        <w:spacing w:line="240" w:lineRule="auto"/>
      </w:pPr>
      <w:r>
        <w:rPr>
          <w:rFonts w:ascii="Coming Soon" w:eastAsia="Coming Soon" w:hAnsi="Coming Soon" w:cs="Coming Soon"/>
          <w:color w:val="6AA84F"/>
          <w:sz w:val="24"/>
          <w:szCs w:val="24"/>
        </w:rPr>
        <w:t>G</w:t>
      </w:r>
      <w:r>
        <w:rPr>
          <w:rFonts w:ascii="Coming Soon" w:eastAsia="Coming Soon" w:hAnsi="Coming Soon" w:cs="Coming Soon"/>
          <w:color w:val="6AA84F"/>
          <w:sz w:val="24"/>
          <w:szCs w:val="24"/>
        </w:rPr>
        <w:t>reen</w:t>
      </w:r>
      <w:r>
        <w:rPr>
          <w:rFonts w:ascii="Coming Soon" w:eastAsia="Coming Soon" w:hAnsi="Coming Soon" w:cs="Coming Soon"/>
          <w:sz w:val="24"/>
          <w:szCs w:val="24"/>
        </w:rPr>
        <w:t>=Good DAY</w:t>
      </w:r>
    </w:p>
    <w:p w:rsidR="000455BF" w:rsidRDefault="00184B16">
      <w:pPr>
        <w:widowControl w:val="0"/>
        <w:spacing w:line="240" w:lineRule="auto"/>
      </w:pPr>
      <w:r>
        <w:rPr>
          <w:rFonts w:ascii="Coming Soon" w:eastAsia="Coming Soon" w:hAnsi="Coming Soon" w:cs="Coming Soon"/>
          <w:color w:val="FFFF00"/>
          <w:sz w:val="24"/>
          <w:szCs w:val="24"/>
        </w:rPr>
        <w:t>Yellow</w:t>
      </w:r>
      <w:r>
        <w:rPr>
          <w:rFonts w:ascii="Coming Soon" w:eastAsia="Coming Soon" w:hAnsi="Coming Soon" w:cs="Coming Soon"/>
          <w:sz w:val="24"/>
          <w:szCs w:val="24"/>
        </w:rPr>
        <w:t>= Child had a few warnings for their behavior.</w:t>
      </w:r>
    </w:p>
    <w:p w:rsidR="000455BF" w:rsidRDefault="00184B16">
      <w:pPr>
        <w:widowControl w:val="0"/>
        <w:spacing w:line="240" w:lineRule="auto"/>
      </w:pPr>
      <w:r>
        <w:rPr>
          <w:rFonts w:ascii="Coming Soon" w:eastAsia="Coming Soon" w:hAnsi="Coming Soon" w:cs="Coming Soon"/>
          <w:color w:val="FF0000"/>
          <w:sz w:val="24"/>
          <w:szCs w:val="24"/>
        </w:rPr>
        <w:t>Red</w:t>
      </w:r>
      <w:r>
        <w:rPr>
          <w:rFonts w:ascii="Coming Soon" w:eastAsia="Coming Soon" w:hAnsi="Coming Soon" w:cs="Coming Soon"/>
          <w:sz w:val="24"/>
          <w:szCs w:val="24"/>
        </w:rPr>
        <w:t>= Child refused to be cooperative &amp; change their behavior.</w:t>
      </w:r>
    </w:p>
    <w:p w:rsidR="000455BF" w:rsidRDefault="00184B16">
      <w:pPr>
        <w:widowControl w:val="0"/>
        <w:spacing w:line="240" w:lineRule="auto"/>
      </w:pPr>
      <w:r>
        <w:rPr>
          <w:rFonts w:ascii="Coming Soon" w:eastAsia="Coming Soon" w:hAnsi="Coming Soon" w:cs="Coming Soon"/>
          <w:sz w:val="24"/>
          <w:szCs w:val="24"/>
        </w:rPr>
        <w:t xml:space="preserve">*Students may also receive </w:t>
      </w:r>
      <w:r>
        <w:rPr>
          <w:rFonts w:ascii="Coming Soon" w:eastAsia="Coming Soon" w:hAnsi="Coming Soon" w:cs="Coming Soon"/>
          <w:color w:val="0000FF"/>
          <w:sz w:val="24"/>
          <w:szCs w:val="24"/>
        </w:rPr>
        <w:t xml:space="preserve">BLUE </w:t>
      </w:r>
      <w:r>
        <w:rPr>
          <w:rFonts w:ascii="Coming Soon" w:eastAsia="Coming Soon" w:hAnsi="Coming Soon" w:cs="Coming Soon"/>
          <w:sz w:val="24"/>
          <w:szCs w:val="24"/>
        </w:rPr>
        <w:t>for going above and beyond on a specific day.</w:t>
      </w:r>
    </w:p>
    <w:p w:rsidR="000455BF" w:rsidRDefault="00184B16">
      <w:pPr>
        <w:widowControl w:val="0"/>
        <w:spacing w:line="240" w:lineRule="auto"/>
      </w:pPr>
      <w:r>
        <w:rPr>
          <w:rFonts w:ascii="Coming Soon" w:eastAsia="Coming Soon" w:hAnsi="Coming Soon" w:cs="Coming Soon"/>
          <w:sz w:val="24"/>
          <w:szCs w:val="24"/>
        </w:rPr>
        <w:t>(Students will receive FUN Friday privilege passe</w:t>
      </w:r>
      <w:r>
        <w:rPr>
          <w:rFonts w:ascii="Coming Soon" w:eastAsia="Coming Soon" w:hAnsi="Coming Soon" w:cs="Coming Soon"/>
          <w:sz w:val="24"/>
          <w:szCs w:val="24"/>
        </w:rPr>
        <w:t>s at the end of each week. if they have had all green stars in their agenda for that week.).</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 xml:space="preserve">Classroom Rules: </w:t>
      </w:r>
    </w:p>
    <w:p w:rsidR="000455BF" w:rsidRDefault="00184B16">
      <w:pPr>
        <w:widowControl w:val="0"/>
        <w:numPr>
          <w:ilvl w:val="0"/>
          <w:numId w:val="1"/>
        </w:numPr>
        <w:spacing w:line="240" w:lineRule="auto"/>
        <w:ind w:hanging="360"/>
        <w:contextualSpacing/>
        <w:rPr>
          <w:rFonts w:ascii="Coming Soon" w:eastAsia="Coming Soon" w:hAnsi="Coming Soon" w:cs="Coming Soon"/>
          <w:sz w:val="24"/>
          <w:szCs w:val="24"/>
        </w:rPr>
      </w:pPr>
      <w:r>
        <w:rPr>
          <w:rFonts w:ascii="Coming Soon" w:eastAsia="Coming Soon" w:hAnsi="Coming Soon" w:cs="Coming Soon"/>
          <w:sz w:val="24"/>
          <w:szCs w:val="24"/>
        </w:rPr>
        <w:t>Be safe.</w:t>
      </w:r>
    </w:p>
    <w:p w:rsidR="000455BF" w:rsidRDefault="00184B16">
      <w:pPr>
        <w:widowControl w:val="0"/>
        <w:numPr>
          <w:ilvl w:val="0"/>
          <w:numId w:val="1"/>
        </w:numPr>
        <w:spacing w:line="240" w:lineRule="auto"/>
        <w:ind w:hanging="360"/>
        <w:contextualSpacing/>
        <w:rPr>
          <w:rFonts w:ascii="Coming Soon" w:eastAsia="Coming Soon" w:hAnsi="Coming Soon" w:cs="Coming Soon"/>
          <w:sz w:val="24"/>
          <w:szCs w:val="24"/>
        </w:rPr>
      </w:pPr>
      <w:r>
        <w:rPr>
          <w:rFonts w:ascii="Coming Soon" w:eastAsia="Coming Soon" w:hAnsi="Coming Soon" w:cs="Coming Soon"/>
          <w:sz w:val="24"/>
          <w:szCs w:val="24"/>
        </w:rPr>
        <w:t>Be respectful.</w:t>
      </w:r>
    </w:p>
    <w:p w:rsidR="000455BF" w:rsidRDefault="00184B16">
      <w:pPr>
        <w:widowControl w:val="0"/>
        <w:numPr>
          <w:ilvl w:val="0"/>
          <w:numId w:val="1"/>
        </w:numPr>
        <w:spacing w:line="240" w:lineRule="auto"/>
        <w:ind w:hanging="360"/>
        <w:contextualSpacing/>
        <w:rPr>
          <w:rFonts w:ascii="Coming Soon" w:eastAsia="Coming Soon" w:hAnsi="Coming Soon" w:cs="Coming Soon"/>
          <w:sz w:val="24"/>
          <w:szCs w:val="24"/>
        </w:rPr>
      </w:pPr>
      <w:r>
        <w:rPr>
          <w:rFonts w:ascii="Coming Soon" w:eastAsia="Coming Soon" w:hAnsi="Coming Soon" w:cs="Coming Soon"/>
          <w:sz w:val="24"/>
          <w:szCs w:val="24"/>
        </w:rPr>
        <w:t>Be responsible.</w:t>
      </w:r>
    </w:p>
    <w:p w:rsidR="000455BF" w:rsidRDefault="000455BF">
      <w:pPr>
        <w:spacing w:after="200" w:line="240" w:lineRule="auto"/>
      </w:pPr>
    </w:p>
    <w:p w:rsidR="000455BF" w:rsidRDefault="00184B16">
      <w:pPr>
        <w:widowControl w:val="0"/>
        <w:spacing w:line="240" w:lineRule="auto"/>
      </w:pPr>
      <w:r>
        <w:rPr>
          <w:rFonts w:ascii="Coming Soon" w:eastAsia="Coming Soon" w:hAnsi="Coming Soon" w:cs="Coming Soon"/>
          <w:b/>
          <w:sz w:val="24"/>
          <w:szCs w:val="24"/>
        </w:rPr>
        <w:t>Contact:</w:t>
      </w:r>
    </w:p>
    <w:p w:rsidR="000455BF" w:rsidRDefault="00184B16">
      <w:pPr>
        <w:widowControl w:val="0"/>
        <w:spacing w:line="240" w:lineRule="auto"/>
      </w:pPr>
      <w:r>
        <w:rPr>
          <w:rFonts w:ascii="Coming Soon" w:eastAsia="Coming Soon" w:hAnsi="Coming Soon" w:cs="Coming Soon"/>
          <w:sz w:val="24"/>
          <w:szCs w:val="24"/>
        </w:rPr>
        <w:t>To contact a teacher during the school day, please e-mail us:</w:t>
      </w:r>
    </w:p>
    <w:p w:rsidR="000455BF" w:rsidRDefault="00184B16">
      <w:pPr>
        <w:widowControl w:val="0"/>
        <w:spacing w:line="240" w:lineRule="auto"/>
      </w:pPr>
      <w:r>
        <w:rPr>
          <w:rFonts w:ascii="Coming Soon" w:eastAsia="Coming Soon" w:hAnsi="Coming Soon" w:cs="Coming Soon"/>
          <w:sz w:val="24"/>
          <w:szCs w:val="24"/>
        </w:rPr>
        <w:t xml:space="preserve">Antley- </w:t>
      </w:r>
      <w:hyperlink r:id="rId5">
        <w:r>
          <w:rPr>
            <w:rFonts w:ascii="Coming Soon" w:eastAsia="Coming Soon" w:hAnsi="Coming Soon" w:cs="Coming Soon"/>
            <w:color w:val="1155CC"/>
            <w:sz w:val="24"/>
            <w:szCs w:val="24"/>
            <w:u w:val="single"/>
          </w:rPr>
          <w:t>whitneyantley1@gmail.com</w:t>
        </w:r>
      </w:hyperlink>
      <w:r>
        <w:rPr>
          <w:rFonts w:ascii="Coming Soon" w:eastAsia="Coming Soon" w:hAnsi="Coming Soon" w:cs="Coming Soon"/>
          <w:sz w:val="24"/>
          <w:szCs w:val="24"/>
        </w:rPr>
        <w:t xml:space="preserve">  </w:t>
      </w:r>
    </w:p>
    <w:p w:rsidR="000455BF" w:rsidRDefault="00184B16">
      <w:pPr>
        <w:widowControl w:val="0"/>
        <w:spacing w:line="240" w:lineRule="auto"/>
      </w:pPr>
      <w:proofErr w:type="spellStart"/>
      <w:r>
        <w:rPr>
          <w:rFonts w:ascii="Coming Soon" w:eastAsia="Coming Soon" w:hAnsi="Coming Soon" w:cs="Coming Soon"/>
          <w:sz w:val="24"/>
          <w:szCs w:val="24"/>
        </w:rPr>
        <w:t>Carsner</w:t>
      </w:r>
      <w:proofErr w:type="spellEnd"/>
      <w:r>
        <w:rPr>
          <w:rFonts w:ascii="Coming Soon" w:eastAsia="Coming Soon" w:hAnsi="Coming Soon" w:cs="Coming Soon"/>
          <w:sz w:val="24"/>
          <w:szCs w:val="24"/>
        </w:rPr>
        <w:t xml:space="preserve">- </w:t>
      </w:r>
      <w:hyperlink r:id="rId6">
        <w:r>
          <w:rPr>
            <w:rFonts w:ascii="Coming Soon" w:eastAsia="Coming Soon" w:hAnsi="Coming Soon" w:cs="Coming Soon"/>
            <w:color w:val="1155CC"/>
            <w:sz w:val="24"/>
            <w:szCs w:val="24"/>
            <w:u w:val="single"/>
          </w:rPr>
          <w:t>annacarsner@gmail.com</w:t>
        </w:r>
      </w:hyperlink>
    </w:p>
    <w:p w:rsidR="000455BF" w:rsidRDefault="00184B16">
      <w:pPr>
        <w:widowControl w:val="0"/>
        <w:spacing w:line="240" w:lineRule="auto"/>
      </w:pPr>
      <w:r>
        <w:rPr>
          <w:rFonts w:ascii="Coming Soon" w:eastAsia="Coming Soon" w:hAnsi="Coming Soon" w:cs="Coming Soon"/>
          <w:sz w:val="24"/>
          <w:szCs w:val="24"/>
        </w:rPr>
        <w:t xml:space="preserve">Johnson- </w:t>
      </w:r>
      <w:hyperlink r:id="rId7">
        <w:r>
          <w:rPr>
            <w:rFonts w:ascii="Coming Soon" w:eastAsia="Coming Soon" w:hAnsi="Coming Soon" w:cs="Coming Soon"/>
            <w:color w:val="1155CC"/>
            <w:sz w:val="24"/>
            <w:szCs w:val="24"/>
            <w:u w:val="single"/>
          </w:rPr>
          <w:t>ljohnson2099@gmail.com</w:t>
        </w:r>
      </w:hyperlink>
      <w:r>
        <w:rPr>
          <w:rFonts w:ascii="Coming Soon" w:eastAsia="Coming Soon" w:hAnsi="Coming Soon" w:cs="Coming Soon"/>
          <w:sz w:val="24"/>
          <w:szCs w:val="24"/>
        </w:rPr>
        <w:t xml:space="preserve"> </w:t>
      </w:r>
    </w:p>
    <w:p w:rsidR="000455BF" w:rsidRDefault="00184B16">
      <w:pPr>
        <w:widowControl w:val="0"/>
        <w:spacing w:line="240" w:lineRule="auto"/>
      </w:pPr>
      <w:r>
        <w:rPr>
          <w:rFonts w:ascii="Coming Soon" w:eastAsia="Coming Soon" w:hAnsi="Coming Soon" w:cs="Coming Soon"/>
          <w:sz w:val="24"/>
          <w:szCs w:val="24"/>
        </w:rPr>
        <w:t>If you are in need of a</w:t>
      </w:r>
      <w:r>
        <w:rPr>
          <w:rFonts w:ascii="Coming Soon" w:eastAsia="Coming Soon" w:hAnsi="Coming Soon" w:cs="Coming Soon"/>
          <w:sz w:val="24"/>
          <w:szCs w:val="24"/>
        </w:rPr>
        <w:t xml:space="preserve"> conference, please schedule it with your teacher </w:t>
      </w:r>
      <w:r>
        <w:rPr>
          <w:rFonts w:ascii="Coming Soon" w:eastAsia="Coming Soon" w:hAnsi="Coming Soon" w:cs="Coming Soon"/>
          <w:i/>
          <w:sz w:val="24"/>
          <w:szCs w:val="24"/>
        </w:rPr>
        <w:t>before</w:t>
      </w:r>
      <w:r>
        <w:rPr>
          <w:rFonts w:ascii="Coming Soon" w:eastAsia="Coming Soon" w:hAnsi="Coming Soon" w:cs="Coming Soon"/>
          <w:sz w:val="24"/>
          <w:szCs w:val="24"/>
        </w:rPr>
        <w:t xml:space="preserve"> or </w:t>
      </w:r>
      <w:r>
        <w:rPr>
          <w:rFonts w:ascii="Coming Soon" w:eastAsia="Coming Soon" w:hAnsi="Coming Soon" w:cs="Coming Soon"/>
          <w:i/>
          <w:sz w:val="24"/>
          <w:szCs w:val="24"/>
        </w:rPr>
        <w:t>after</w:t>
      </w:r>
      <w:r>
        <w:rPr>
          <w:rFonts w:ascii="Coming Soon" w:eastAsia="Coming Soon" w:hAnsi="Coming Soon" w:cs="Coming Soon"/>
          <w:sz w:val="24"/>
          <w:szCs w:val="24"/>
        </w:rPr>
        <w:t xml:space="preserve"> the school day.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Daily Schedule:</w:t>
      </w:r>
    </w:p>
    <w:p w:rsidR="000455BF" w:rsidRDefault="00184B16">
      <w:pPr>
        <w:widowControl w:val="0"/>
        <w:spacing w:line="240" w:lineRule="auto"/>
      </w:pPr>
      <w:r>
        <w:rPr>
          <w:rFonts w:ascii="Coming Soon" w:eastAsia="Coming Soon" w:hAnsi="Coming Soon" w:cs="Coming Soon"/>
          <w:b/>
          <w:sz w:val="24"/>
          <w:szCs w:val="24"/>
        </w:rPr>
        <w:t xml:space="preserve">     Time</w:t>
      </w:r>
      <w:r>
        <w:rPr>
          <w:rFonts w:ascii="Coming Soon" w:eastAsia="Coming Soon" w:hAnsi="Coming Soon" w:cs="Coming Soon"/>
          <w:b/>
          <w:sz w:val="24"/>
          <w:szCs w:val="24"/>
        </w:rPr>
        <w:tab/>
      </w:r>
      <w:r>
        <w:rPr>
          <w:rFonts w:ascii="Coming Soon" w:eastAsia="Coming Soon" w:hAnsi="Coming Soon" w:cs="Coming Soon"/>
          <w:b/>
          <w:sz w:val="24"/>
          <w:szCs w:val="24"/>
        </w:rPr>
        <w:tab/>
      </w:r>
      <w:r>
        <w:rPr>
          <w:rFonts w:ascii="Coming Soon" w:eastAsia="Coming Soon" w:hAnsi="Coming Soon" w:cs="Coming Soon"/>
          <w:b/>
          <w:sz w:val="24"/>
          <w:szCs w:val="24"/>
        </w:rPr>
        <w:tab/>
      </w:r>
      <w:r>
        <w:rPr>
          <w:rFonts w:ascii="Coming Soon" w:eastAsia="Coming Soon" w:hAnsi="Coming Soon" w:cs="Coming Soon"/>
          <w:b/>
          <w:sz w:val="24"/>
          <w:szCs w:val="24"/>
          <w:u w:val="single"/>
        </w:rPr>
        <w:t>Johnson</w:t>
      </w:r>
      <w:r>
        <w:rPr>
          <w:rFonts w:ascii="Coming Soon" w:eastAsia="Coming Soon" w:hAnsi="Coming Soon" w:cs="Coming Soon"/>
          <w:b/>
          <w:sz w:val="24"/>
          <w:szCs w:val="24"/>
        </w:rPr>
        <w:tab/>
      </w:r>
      <w:r>
        <w:rPr>
          <w:rFonts w:ascii="Coming Soon" w:eastAsia="Coming Soon" w:hAnsi="Coming Soon" w:cs="Coming Soon"/>
          <w:b/>
          <w:sz w:val="24"/>
          <w:szCs w:val="24"/>
        </w:rPr>
        <w:tab/>
        <w:t xml:space="preserve">    </w:t>
      </w:r>
      <w:proofErr w:type="spellStart"/>
      <w:r>
        <w:rPr>
          <w:rFonts w:ascii="Coming Soon" w:eastAsia="Coming Soon" w:hAnsi="Coming Soon" w:cs="Coming Soon"/>
          <w:b/>
          <w:sz w:val="24"/>
          <w:szCs w:val="24"/>
          <w:u w:val="single"/>
        </w:rPr>
        <w:t>Carsner</w:t>
      </w:r>
      <w:proofErr w:type="spellEnd"/>
      <w:r>
        <w:rPr>
          <w:rFonts w:ascii="Coming Soon" w:eastAsia="Coming Soon" w:hAnsi="Coming Soon" w:cs="Coming Soon"/>
          <w:b/>
          <w:sz w:val="24"/>
          <w:szCs w:val="24"/>
        </w:rPr>
        <w:tab/>
      </w:r>
      <w:r>
        <w:rPr>
          <w:rFonts w:ascii="Coming Soon" w:eastAsia="Coming Soon" w:hAnsi="Coming Soon" w:cs="Coming Soon"/>
          <w:b/>
          <w:sz w:val="24"/>
          <w:szCs w:val="24"/>
        </w:rPr>
        <w:tab/>
      </w:r>
      <w:r>
        <w:rPr>
          <w:rFonts w:ascii="Coming Soon" w:eastAsia="Coming Soon" w:hAnsi="Coming Soon" w:cs="Coming Soon"/>
          <w:b/>
          <w:sz w:val="24"/>
          <w:szCs w:val="24"/>
        </w:rPr>
        <w:tab/>
      </w:r>
      <w:r>
        <w:rPr>
          <w:rFonts w:ascii="Coming Soon" w:eastAsia="Coming Soon" w:hAnsi="Coming Soon" w:cs="Coming Soon"/>
          <w:b/>
          <w:sz w:val="24"/>
          <w:szCs w:val="24"/>
          <w:u w:val="single"/>
        </w:rPr>
        <w:t>Antley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lastRenderedPageBreak/>
              <w:t>8:00-8:30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Homeroom</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Homeroom</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Homeroom</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8:35-10:00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LA- Group A</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Sci./S.S- Group B</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Math- Group C</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10:00-10:30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LA-Group B</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Sci./S.S- Group C</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Math- Group A</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10:30-11:25</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Specials</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Specials</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Specials</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11:30-12:00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Lunch</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Lunch</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Lunch</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12:00-12:55</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LA-Group B</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Sci./S.S- Group C</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Math- Group A</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12:55-1:25</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Recess</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Recess</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Recess</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1:25-2:50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LA- Group C</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Sci./S.S- Group A</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Math- Group B</w:t>
            </w:r>
          </w:p>
        </w:tc>
      </w:tr>
      <w:tr w:rsidR="000455BF">
        <w:tc>
          <w:tcPr>
            <w:tcW w:w="234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b/>
                <w:sz w:val="24"/>
                <w:szCs w:val="24"/>
              </w:rPr>
              <w:t>2:50-3:10</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Bible/Pack up</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Bible/Pack Up</w:t>
            </w:r>
          </w:p>
        </w:tc>
        <w:tc>
          <w:tcPr>
            <w:tcW w:w="234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sz w:val="24"/>
                <w:szCs w:val="24"/>
              </w:rPr>
              <w:t>Bible/Pack Up</w:t>
            </w:r>
          </w:p>
        </w:tc>
      </w:tr>
    </w:tbl>
    <w:p w:rsidR="000455BF" w:rsidRDefault="000455BF">
      <w:pPr>
        <w:widowControl w:val="0"/>
        <w:spacing w:line="240" w:lineRule="auto"/>
      </w:pP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Field Trips:</w:t>
      </w:r>
    </w:p>
    <w:p w:rsidR="000455BF" w:rsidRDefault="00184B16">
      <w:pPr>
        <w:widowControl w:val="0"/>
        <w:spacing w:line="240" w:lineRule="auto"/>
        <w:jc w:val="center"/>
      </w:pPr>
      <w:r>
        <w:rPr>
          <w:rFonts w:ascii="Coming Soon" w:eastAsia="Coming Soon" w:hAnsi="Coming Soon" w:cs="Coming Soon"/>
          <w:sz w:val="24"/>
          <w:szCs w:val="24"/>
        </w:rPr>
        <w:tab/>
      </w:r>
      <w:r>
        <w:rPr>
          <w:rFonts w:ascii="Coming Soon" w:eastAsia="Coming Soon" w:hAnsi="Coming Soon" w:cs="Coming Soon"/>
          <w:b/>
          <w:sz w:val="24"/>
          <w:szCs w:val="24"/>
        </w:rPr>
        <w:t>Preliminary Schedule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455BF">
        <w:tc>
          <w:tcPr>
            <w:tcW w:w="468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b/>
                <w:sz w:val="24"/>
                <w:szCs w:val="24"/>
                <w:u w:val="single"/>
              </w:rPr>
              <w:t>Second Grade Field Trips</w:t>
            </w:r>
          </w:p>
        </w:tc>
        <w:tc>
          <w:tcPr>
            <w:tcW w:w="4680" w:type="dxa"/>
            <w:tcMar>
              <w:top w:w="100" w:type="dxa"/>
              <w:left w:w="100" w:type="dxa"/>
              <w:bottom w:w="100" w:type="dxa"/>
              <w:right w:w="100" w:type="dxa"/>
            </w:tcMar>
          </w:tcPr>
          <w:p w:rsidR="000455BF" w:rsidRDefault="00184B16">
            <w:pPr>
              <w:widowControl w:val="0"/>
              <w:spacing w:line="240" w:lineRule="auto"/>
              <w:jc w:val="center"/>
            </w:pPr>
            <w:r>
              <w:rPr>
                <w:rFonts w:ascii="Coming Soon" w:eastAsia="Coming Soon" w:hAnsi="Coming Soon" w:cs="Coming Soon"/>
                <w:b/>
                <w:sz w:val="24"/>
                <w:szCs w:val="24"/>
                <w:u w:val="single"/>
              </w:rPr>
              <w:t>Third Grade Field Trips</w:t>
            </w:r>
          </w:p>
        </w:tc>
      </w:tr>
      <w:tr w:rsidR="000455BF">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September 18  Catawba Science Center</w:t>
            </w:r>
          </w:p>
        </w:tc>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September 18  Catawba Science Center</w:t>
            </w:r>
          </w:p>
        </w:tc>
      </w:tr>
      <w:tr w:rsidR="000455BF">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 xml:space="preserve">October 2 </w:t>
            </w:r>
            <w:proofErr w:type="spellStart"/>
            <w:r>
              <w:rPr>
                <w:rFonts w:ascii="Coming Soon" w:eastAsia="Coming Soon" w:hAnsi="Coming Soon" w:cs="Coming Soon"/>
                <w:sz w:val="24"/>
                <w:szCs w:val="24"/>
              </w:rPr>
              <w:t>Schiele</w:t>
            </w:r>
            <w:proofErr w:type="spellEnd"/>
            <w:r>
              <w:rPr>
                <w:rFonts w:ascii="Coming Soon" w:eastAsia="Coming Soon" w:hAnsi="Coming Soon" w:cs="Coming Soon"/>
                <w:sz w:val="24"/>
                <w:szCs w:val="24"/>
              </w:rPr>
              <w:t xml:space="preserve"> Museum</w:t>
            </w:r>
          </w:p>
        </w:tc>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Feb. 11 Children’s Theatre of Charlotte</w:t>
            </w:r>
          </w:p>
        </w:tc>
      </w:tr>
      <w:tr w:rsidR="000455BF">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March 4 Children’s Theatre of Charlotte</w:t>
            </w:r>
          </w:p>
        </w:tc>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 xml:space="preserve">April 14 Children’s Theatre of Charlotte </w:t>
            </w:r>
          </w:p>
        </w:tc>
      </w:tr>
      <w:tr w:rsidR="000455BF">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May 13 Discovery Place</w:t>
            </w:r>
          </w:p>
        </w:tc>
        <w:tc>
          <w:tcPr>
            <w:tcW w:w="4680" w:type="dxa"/>
            <w:tcMar>
              <w:top w:w="100" w:type="dxa"/>
              <w:left w:w="100" w:type="dxa"/>
              <w:bottom w:w="100" w:type="dxa"/>
              <w:right w:w="100" w:type="dxa"/>
            </w:tcMar>
          </w:tcPr>
          <w:p w:rsidR="000455BF" w:rsidRDefault="00184B16">
            <w:pPr>
              <w:widowControl w:val="0"/>
              <w:spacing w:line="240" w:lineRule="auto"/>
            </w:pPr>
            <w:r>
              <w:rPr>
                <w:rFonts w:ascii="Coming Soon" w:eastAsia="Coming Soon" w:hAnsi="Coming Soon" w:cs="Coming Soon"/>
                <w:sz w:val="24"/>
                <w:szCs w:val="24"/>
              </w:rPr>
              <w:t xml:space="preserve">May 13 Discovery Place </w:t>
            </w:r>
          </w:p>
        </w:tc>
      </w:tr>
    </w:tbl>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Homework</w:t>
      </w:r>
      <w:r>
        <w:rPr>
          <w:rFonts w:ascii="Coming Soon" w:eastAsia="Coming Soon" w:hAnsi="Coming Soon" w:cs="Coming Soon"/>
          <w:sz w:val="24"/>
          <w:szCs w:val="24"/>
        </w:rPr>
        <w:t>: Their homework contract will be sent home on Mondays in their HW Folder &amp;</w:t>
      </w:r>
      <w:r>
        <w:rPr>
          <w:rFonts w:ascii="Coming Soon" w:eastAsia="Coming Soon" w:hAnsi="Coming Soon" w:cs="Coming Soon"/>
          <w:sz w:val="24"/>
          <w:szCs w:val="24"/>
        </w:rPr>
        <w:t xml:space="preserve"> will also be posted on our website.</w:t>
      </w:r>
    </w:p>
    <w:p w:rsidR="000455BF" w:rsidRDefault="00184B16">
      <w:pPr>
        <w:widowControl w:val="0"/>
        <w:spacing w:line="240" w:lineRule="auto"/>
      </w:pPr>
      <w:r>
        <w:rPr>
          <w:rFonts w:ascii="Coming Soon" w:eastAsia="Coming Soon" w:hAnsi="Coming Soon" w:cs="Coming Soon"/>
          <w:sz w:val="24"/>
          <w:szCs w:val="24"/>
        </w:rPr>
        <w:t xml:space="preserve">Homework will need to be completed and returned by the following Monday morning.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 xml:space="preserve">Positive Reinforcement: </w:t>
      </w:r>
      <w:r>
        <w:rPr>
          <w:rFonts w:ascii="Coming Soon" w:eastAsia="Coming Soon" w:hAnsi="Coming Soon" w:cs="Coming Soon"/>
          <w:sz w:val="24"/>
          <w:szCs w:val="24"/>
        </w:rPr>
        <w:t xml:space="preserve">Students will earn pass privileges or a piece of candy each Friday based on good weekly behavior. Some examples include: No Homework, Wear a hat, No Shoes Pass, etc. Each pass may be redeemed in one class period of their choice.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lastRenderedPageBreak/>
        <w:t xml:space="preserve">Remind101- </w:t>
      </w:r>
      <w:r>
        <w:rPr>
          <w:rFonts w:ascii="Coming Soon" w:eastAsia="Coming Soon" w:hAnsi="Coming Soon" w:cs="Coming Soon"/>
          <w:sz w:val="24"/>
          <w:szCs w:val="24"/>
        </w:rPr>
        <w:t xml:space="preserve">Teachers will </w:t>
      </w:r>
      <w:r>
        <w:rPr>
          <w:rFonts w:ascii="Coming Soon" w:eastAsia="Coming Soon" w:hAnsi="Coming Soon" w:cs="Coming Soon"/>
          <w:sz w:val="24"/>
          <w:szCs w:val="24"/>
        </w:rPr>
        <w:t>communicate with their homeroom parents using this app to remind them of any school information. (Upcoming field trips, school delays/closings, etc.)</w:t>
      </w:r>
    </w:p>
    <w:p w:rsidR="000455BF" w:rsidRDefault="000455BF">
      <w:pPr>
        <w:spacing w:line="240" w:lineRule="auto"/>
      </w:pPr>
    </w:p>
    <w:p w:rsidR="000455BF" w:rsidRDefault="00184B16">
      <w:pPr>
        <w:spacing w:line="240" w:lineRule="auto"/>
      </w:pPr>
      <w:r>
        <w:rPr>
          <w:rFonts w:ascii="Coming Soon" w:eastAsia="Coming Soon" w:hAnsi="Coming Soon" w:cs="Coming Soon"/>
          <w:b/>
          <w:sz w:val="24"/>
          <w:szCs w:val="24"/>
        </w:rPr>
        <w:t>SAIL Points:</w:t>
      </w:r>
      <w:r>
        <w:rPr>
          <w:rFonts w:ascii="Coming Soon" w:eastAsia="Coming Soon" w:hAnsi="Coming Soon" w:cs="Coming Soon"/>
          <w:sz w:val="24"/>
          <w:szCs w:val="24"/>
        </w:rPr>
        <w:t xml:space="preserve"> </w:t>
      </w:r>
    </w:p>
    <w:p w:rsidR="000455BF" w:rsidRDefault="00184B16">
      <w:pPr>
        <w:spacing w:line="240" w:lineRule="auto"/>
      </w:pPr>
      <w:r>
        <w:rPr>
          <w:rFonts w:ascii="Coming Soon" w:eastAsia="Coming Soon" w:hAnsi="Coming Soon" w:cs="Coming Soon"/>
          <w:sz w:val="24"/>
          <w:szCs w:val="24"/>
        </w:rPr>
        <w:t>Our school-wide SAIL motto reflects our school rules reflect upon.</w:t>
      </w:r>
    </w:p>
    <w:p w:rsidR="000455BF" w:rsidRDefault="000455BF">
      <w:pPr>
        <w:spacing w:line="240" w:lineRule="auto"/>
      </w:pPr>
    </w:p>
    <w:p w:rsidR="000455BF" w:rsidRDefault="00184B16">
      <w:pPr>
        <w:spacing w:line="240" w:lineRule="auto"/>
      </w:pPr>
      <w:r>
        <w:rPr>
          <w:rFonts w:ascii="Coming Soon" w:eastAsia="Coming Soon" w:hAnsi="Coming Soon" w:cs="Coming Soon"/>
          <w:b/>
          <w:sz w:val="24"/>
          <w:szCs w:val="24"/>
        </w:rPr>
        <w:t>S</w:t>
      </w:r>
      <w:r>
        <w:rPr>
          <w:rFonts w:ascii="Coming Soon" w:eastAsia="Coming Soon" w:hAnsi="Coming Soon" w:cs="Coming Soon"/>
          <w:sz w:val="24"/>
          <w:szCs w:val="24"/>
        </w:rPr>
        <w:t>- Show respect.</w:t>
      </w:r>
    </w:p>
    <w:p w:rsidR="000455BF" w:rsidRDefault="00184B16">
      <w:pPr>
        <w:spacing w:line="240" w:lineRule="auto"/>
      </w:pPr>
      <w:r>
        <w:rPr>
          <w:rFonts w:ascii="Coming Soon" w:eastAsia="Coming Soon" w:hAnsi="Coming Soon" w:cs="Coming Soon"/>
          <w:b/>
          <w:sz w:val="24"/>
          <w:szCs w:val="24"/>
        </w:rPr>
        <w:t>A</w:t>
      </w:r>
      <w:r>
        <w:rPr>
          <w:rFonts w:ascii="Coming Soon" w:eastAsia="Coming Soon" w:hAnsi="Coming Soon" w:cs="Coming Soon"/>
          <w:sz w:val="24"/>
          <w:szCs w:val="24"/>
        </w:rPr>
        <w:t>-Achieve success.</w:t>
      </w:r>
    </w:p>
    <w:p w:rsidR="000455BF" w:rsidRDefault="00184B16">
      <w:pPr>
        <w:spacing w:line="240" w:lineRule="auto"/>
      </w:pPr>
      <w:r>
        <w:rPr>
          <w:rFonts w:ascii="Coming Soon" w:eastAsia="Coming Soon" w:hAnsi="Coming Soon" w:cs="Coming Soon"/>
          <w:b/>
          <w:sz w:val="24"/>
          <w:szCs w:val="24"/>
        </w:rPr>
        <w:t>I</w:t>
      </w:r>
      <w:r>
        <w:rPr>
          <w:rFonts w:ascii="Coming Soon" w:eastAsia="Coming Soon" w:hAnsi="Coming Soon" w:cs="Coming Soon"/>
          <w:sz w:val="24"/>
          <w:szCs w:val="24"/>
        </w:rPr>
        <w:t>-Individual responsibility.</w:t>
      </w:r>
    </w:p>
    <w:p w:rsidR="000455BF" w:rsidRDefault="00184B16">
      <w:pPr>
        <w:spacing w:line="240" w:lineRule="auto"/>
      </w:pPr>
      <w:r>
        <w:rPr>
          <w:rFonts w:ascii="Coming Soon" w:eastAsia="Coming Soon" w:hAnsi="Coming Soon" w:cs="Coming Soon"/>
          <w:b/>
          <w:sz w:val="24"/>
          <w:szCs w:val="24"/>
        </w:rPr>
        <w:t>L</w:t>
      </w:r>
      <w:r>
        <w:rPr>
          <w:rFonts w:ascii="Coming Soon" w:eastAsia="Coming Soon" w:hAnsi="Coming Soon" w:cs="Coming Soon"/>
          <w:sz w:val="24"/>
          <w:szCs w:val="24"/>
        </w:rPr>
        <w:t>-Lead by example.</w:t>
      </w:r>
    </w:p>
    <w:p w:rsidR="000455BF" w:rsidRDefault="000455BF">
      <w:pPr>
        <w:spacing w:line="240" w:lineRule="auto"/>
      </w:pPr>
    </w:p>
    <w:p w:rsidR="000455BF" w:rsidRDefault="00184B16">
      <w:pPr>
        <w:spacing w:after="200" w:line="240" w:lineRule="auto"/>
      </w:pPr>
      <w:r>
        <w:rPr>
          <w:rFonts w:ascii="Coming Soon" w:eastAsia="Coming Soon" w:hAnsi="Coming Soon" w:cs="Coming Soon"/>
          <w:sz w:val="24"/>
          <w:szCs w:val="24"/>
        </w:rPr>
        <w:t>Each homeroom class will earn points for demonstrating the above qualities. When a class gets to 100 points, the class earns a SAIL point celebration!</w:t>
      </w:r>
    </w:p>
    <w:p w:rsidR="000455BF" w:rsidRDefault="00184B16">
      <w:pPr>
        <w:widowControl w:val="0"/>
        <w:spacing w:line="240" w:lineRule="auto"/>
      </w:pPr>
      <w:proofErr w:type="spellStart"/>
      <w:r>
        <w:rPr>
          <w:rFonts w:ascii="Coming Soon" w:eastAsia="Coming Soon" w:hAnsi="Coming Soon" w:cs="Coming Soon"/>
          <w:b/>
          <w:sz w:val="24"/>
          <w:szCs w:val="24"/>
        </w:rPr>
        <w:t>Tardies</w:t>
      </w:r>
      <w:proofErr w:type="spellEnd"/>
      <w:r>
        <w:rPr>
          <w:rFonts w:ascii="Coming Soon" w:eastAsia="Coming Soon" w:hAnsi="Coming Soon" w:cs="Coming Soon"/>
          <w:b/>
          <w:sz w:val="24"/>
          <w:szCs w:val="24"/>
        </w:rPr>
        <w:t xml:space="preserve">/Absences- </w:t>
      </w:r>
      <w:r>
        <w:rPr>
          <w:rFonts w:ascii="Coming Soon" w:eastAsia="Coming Soon" w:hAnsi="Coming Soon" w:cs="Coming Soon"/>
          <w:sz w:val="24"/>
          <w:szCs w:val="24"/>
        </w:rPr>
        <w:t xml:space="preserve">Please make sure to </w:t>
      </w:r>
      <w:r>
        <w:rPr>
          <w:rFonts w:ascii="Coming Soon" w:eastAsia="Coming Soon" w:hAnsi="Coming Soon" w:cs="Coming Soon"/>
          <w:sz w:val="24"/>
          <w:szCs w:val="24"/>
        </w:rPr>
        <w:t xml:space="preserve">have your child to school by 8:25. Our first rotation </w:t>
      </w:r>
      <w:r>
        <w:rPr>
          <w:rFonts w:ascii="Coming Soon" w:eastAsia="Coming Soon" w:hAnsi="Coming Soon" w:cs="Coming Soon"/>
          <w:sz w:val="24"/>
          <w:szCs w:val="24"/>
          <w:u w:val="single"/>
        </w:rPr>
        <w:t xml:space="preserve">will begin promptly at 8:35. </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Tuesday Folders</w:t>
      </w:r>
      <w:r>
        <w:rPr>
          <w:rFonts w:ascii="Coming Soon" w:eastAsia="Coming Soon" w:hAnsi="Coming Soon" w:cs="Coming Soon"/>
          <w:sz w:val="24"/>
          <w:szCs w:val="24"/>
        </w:rPr>
        <w:t xml:space="preserve">: For the future- - Look forward to receiving a TUESDAY folder </w:t>
      </w:r>
      <w:r>
        <w:rPr>
          <w:rFonts w:ascii="Coming Soon" w:eastAsia="Coming Soon" w:hAnsi="Coming Soon" w:cs="Coming Soon"/>
          <w:sz w:val="24"/>
          <w:szCs w:val="24"/>
          <w:u w:val="single"/>
        </w:rPr>
        <w:t xml:space="preserve">every TUESDAY. </w:t>
      </w:r>
      <w:r>
        <w:rPr>
          <w:rFonts w:ascii="Coming Soon" w:eastAsia="Coming Soon" w:hAnsi="Coming Soon" w:cs="Coming Soon"/>
          <w:sz w:val="24"/>
          <w:szCs w:val="24"/>
        </w:rPr>
        <w:t>Some papers are on the left side which is labeled “Keep at Home” and some test</w:t>
      </w:r>
      <w:r>
        <w:rPr>
          <w:rFonts w:ascii="Coming Soon" w:eastAsia="Coming Soon" w:hAnsi="Coming Soon" w:cs="Coming Soon"/>
          <w:sz w:val="24"/>
          <w:szCs w:val="24"/>
        </w:rPr>
        <w:t xml:space="preserve"> papers need to be signed and returned.</w:t>
      </w:r>
    </w:p>
    <w:p w:rsidR="000455BF" w:rsidRDefault="000455BF">
      <w:pPr>
        <w:widowControl w:val="0"/>
        <w:spacing w:line="240" w:lineRule="auto"/>
      </w:pPr>
    </w:p>
    <w:p w:rsidR="000455BF" w:rsidRDefault="00184B16">
      <w:pPr>
        <w:widowControl w:val="0"/>
        <w:spacing w:line="240" w:lineRule="auto"/>
      </w:pPr>
      <w:r>
        <w:rPr>
          <w:rFonts w:ascii="Coming Soon" w:eastAsia="Coming Soon" w:hAnsi="Coming Soon" w:cs="Coming Soon"/>
          <w:b/>
          <w:sz w:val="24"/>
          <w:szCs w:val="24"/>
        </w:rPr>
        <w:t xml:space="preserve">Website: </w:t>
      </w:r>
      <w:r>
        <w:rPr>
          <w:rFonts w:ascii="Coming Soon" w:eastAsia="Coming Soon" w:hAnsi="Coming Soon" w:cs="Coming Soon"/>
          <w:sz w:val="24"/>
          <w:szCs w:val="24"/>
        </w:rPr>
        <w:t xml:space="preserve">We will be posting homework, upcoming tests, &amp; learning objectives so that parents will be aware of what is going on in their child’s classroom. </w:t>
      </w:r>
    </w:p>
    <w:p w:rsidR="000455BF" w:rsidRDefault="00184B16">
      <w:pPr>
        <w:widowControl w:val="0"/>
        <w:spacing w:line="240" w:lineRule="auto"/>
      </w:pPr>
      <w:r>
        <w:rPr>
          <w:rFonts w:ascii="Coming Soon" w:eastAsia="Coming Soon" w:hAnsi="Coming Soon" w:cs="Coming Soon"/>
          <w:sz w:val="24"/>
          <w:szCs w:val="24"/>
        </w:rPr>
        <w:t>Our team website can be found at:   secondthirdmid.weebly.co</w:t>
      </w:r>
      <w:r>
        <w:rPr>
          <w:rFonts w:ascii="Coming Soon" w:eastAsia="Coming Soon" w:hAnsi="Coming Soon" w:cs="Coming Soon"/>
          <w:sz w:val="24"/>
          <w:szCs w:val="24"/>
        </w:rPr>
        <w:t>m</w:t>
      </w:r>
    </w:p>
    <w:p w:rsidR="000455BF" w:rsidRDefault="000455BF"/>
    <w:p w:rsidR="000455BF" w:rsidRDefault="000455BF">
      <w:pPr>
        <w:jc w:val="right"/>
      </w:pPr>
    </w:p>
    <w:p w:rsidR="000455BF" w:rsidRDefault="00184B16">
      <w:pPr>
        <w:jc w:val="right"/>
      </w:pPr>
      <w:r>
        <w:rPr>
          <w:rFonts w:ascii="Give You Glory" w:eastAsia="Give You Glory" w:hAnsi="Give You Glory" w:cs="Give You Glory"/>
          <w:sz w:val="24"/>
          <w:szCs w:val="24"/>
        </w:rPr>
        <w:t xml:space="preserve">We look forward to a </w:t>
      </w:r>
      <w:r>
        <w:rPr>
          <w:rFonts w:ascii="Give You Glory" w:eastAsia="Give You Glory" w:hAnsi="Give You Glory" w:cs="Give You Glory"/>
          <w:color w:val="FFD966"/>
          <w:sz w:val="24"/>
          <w:szCs w:val="24"/>
        </w:rPr>
        <w:t>bright</w:t>
      </w:r>
      <w:r>
        <w:rPr>
          <w:rFonts w:ascii="Give You Glory" w:eastAsia="Give You Glory" w:hAnsi="Give You Glory" w:cs="Give You Glory"/>
          <w:sz w:val="24"/>
          <w:szCs w:val="24"/>
        </w:rPr>
        <w:t>, fun year with your child!</w:t>
      </w:r>
    </w:p>
    <w:p w:rsidR="000455BF" w:rsidRDefault="00184B16">
      <w:pPr>
        <w:jc w:val="right"/>
      </w:pPr>
      <w:r>
        <w:rPr>
          <w:rFonts w:ascii="Give You Glory" w:eastAsia="Give You Glory" w:hAnsi="Give You Glory" w:cs="Give You Glory"/>
          <w:sz w:val="24"/>
          <w:szCs w:val="24"/>
        </w:rPr>
        <w:t xml:space="preserve">Mrs. Antley, Mrs. </w:t>
      </w:r>
      <w:proofErr w:type="spellStart"/>
      <w:r>
        <w:rPr>
          <w:rFonts w:ascii="Give You Glory" w:eastAsia="Give You Glory" w:hAnsi="Give You Glory" w:cs="Give You Glory"/>
          <w:sz w:val="24"/>
          <w:szCs w:val="24"/>
        </w:rPr>
        <w:t>Carsner</w:t>
      </w:r>
      <w:proofErr w:type="spellEnd"/>
      <w:r>
        <w:rPr>
          <w:rFonts w:ascii="Give You Glory" w:eastAsia="Give You Glory" w:hAnsi="Give You Glory" w:cs="Give You Glory"/>
          <w:sz w:val="24"/>
          <w:szCs w:val="24"/>
        </w:rPr>
        <w:t xml:space="preserve"> and Mrs. Johnson</w:t>
      </w:r>
    </w:p>
    <w:sectPr w:rsidR="000455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ive You Glory">
    <w:charset w:val="00"/>
    <w:family w:val="auto"/>
    <w:pitch w:val="default"/>
  </w:font>
  <w:font w:name="Waiting for the Sunrise">
    <w:charset w:val="00"/>
    <w:family w:val="auto"/>
    <w:pitch w:val="default"/>
  </w:font>
  <w:font w:name="Coming Soo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500D"/>
    <w:multiLevelType w:val="multilevel"/>
    <w:tmpl w:val="A09ABE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BF"/>
    <w:rsid w:val="000455BF"/>
    <w:rsid w:val="0018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5BF98-D528-4522-9ED7-C1AF8CAB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ohn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carsner@gmail.com" TargetMode="External"/><Relationship Id="rId5" Type="http://schemas.openxmlformats.org/officeDocument/2006/relationships/hyperlink" Target="mailto:whitneyantley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Antley</dc:creator>
  <cp:lastModifiedBy>Whitney Antley</cp:lastModifiedBy>
  <cp:revision>2</cp:revision>
  <dcterms:created xsi:type="dcterms:W3CDTF">2015-09-20T15:42:00Z</dcterms:created>
  <dcterms:modified xsi:type="dcterms:W3CDTF">2015-09-20T15:42:00Z</dcterms:modified>
</cp:coreProperties>
</file>